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0979" w14:textId="2C6EF87B" w:rsidR="00413E9C" w:rsidRDefault="00C07BEA" w:rsidP="009B305F">
      <w:pPr>
        <w:tabs>
          <w:tab w:val="left" w:pos="975"/>
        </w:tabs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36E41E" wp14:editId="0A9FF28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95525" cy="1800225"/>
            <wp:effectExtent l="0" t="0" r="9525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305F">
        <w:rPr>
          <w:rFonts w:ascii="Arial" w:hAnsi="Arial" w:cs="Arial"/>
          <w:noProof/>
          <w:color w:val="456802"/>
          <w:sz w:val="20"/>
          <w:szCs w:val="20"/>
          <w:bdr w:val="none" w:sz="0" w:space="0" w:color="auto" w:frame="1"/>
        </w:rPr>
        <w:drawing>
          <wp:inline distT="0" distB="0" distL="0" distR="0" wp14:anchorId="0E6F1B39" wp14:editId="690F6358">
            <wp:extent cx="1117730" cy="1095375"/>
            <wp:effectExtent l="0" t="0" r="6350" b="0"/>
            <wp:docPr id="1" name="Afbeelding 1">
              <a:hlinkClick xmlns:a="http://schemas.openxmlformats.org/drawingml/2006/main" r:id="rId5" tgtFrame="&quot;_blank&quot;" tooltip="&quot;LCR: Landelijk Coördinatiecentrum Reizigersadviseri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 tgtFrame="&quot;_blank&quot;" tooltip="&quot;LCR: Landelijk Coördinatiecentrum Reizigersadviseri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102" cy="11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305F">
        <w:br w:type="textWrapping" w:clear="all"/>
      </w:r>
    </w:p>
    <w:p w14:paraId="2FC6DC68" w14:textId="77777777" w:rsidR="00165DBA" w:rsidRDefault="00165DBA" w:rsidP="00413E9C">
      <w:pPr>
        <w:rPr>
          <w:b/>
          <w:bCs/>
          <w:sz w:val="28"/>
          <w:szCs w:val="28"/>
        </w:rPr>
      </w:pPr>
    </w:p>
    <w:p w14:paraId="55AB3CDF" w14:textId="2EA7FDCA" w:rsidR="00413E9C" w:rsidRPr="006860BD" w:rsidRDefault="00331FC1" w:rsidP="00413E9C">
      <w:pPr>
        <w:rPr>
          <w:b/>
          <w:bCs/>
          <w:sz w:val="28"/>
          <w:szCs w:val="28"/>
        </w:rPr>
      </w:pPr>
      <w:r w:rsidRPr="006860BD">
        <w:rPr>
          <w:b/>
          <w:bCs/>
          <w:sz w:val="28"/>
          <w:szCs w:val="28"/>
        </w:rPr>
        <w:t xml:space="preserve">Tarieven reizigersadvisering (vanaf </w:t>
      </w:r>
      <w:r w:rsidR="00D3589B">
        <w:rPr>
          <w:b/>
          <w:bCs/>
          <w:sz w:val="28"/>
          <w:szCs w:val="28"/>
        </w:rPr>
        <w:t>januari 202</w:t>
      </w:r>
      <w:r w:rsidR="00AD7777">
        <w:rPr>
          <w:b/>
          <w:bCs/>
          <w:sz w:val="28"/>
          <w:szCs w:val="28"/>
        </w:rPr>
        <w:t>6</w:t>
      </w:r>
      <w:r w:rsidRPr="006860BD">
        <w:rPr>
          <w:b/>
          <w:bCs/>
          <w:sz w:val="28"/>
          <w:szCs w:val="28"/>
        </w:rPr>
        <w:t xml:space="preserve">)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13E9C" w14:paraId="5FECF08A" w14:textId="77777777" w:rsidTr="00413E9C">
        <w:tc>
          <w:tcPr>
            <w:tcW w:w="4531" w:type="dxa"/>
          </w:tcPr>
          <w:p w14:paraId="20399BB5" w14:textId="40E26196" w:rsidR="00413E9C" w:rsidRDefault="00413E9C" w:rsidP="00413E9C">
            <w:r>
              <w:t>Consult volwassene</w:t>
            </w:r>
          </w:p>
        </w:tc>
        <w:tc>
          <w:tcPr>
            <w:tcW w:w="4531" w:type="dxa"/>
          </w:tcPr>
          <w:p w14:paraId="5D173F86" w14:textId="68825610" w:rsidR="00413E9C" w:rsidRDefault="00413E9C" w:rsidP="00413E9C">
            <w:r>
              <w:t xml:space="preserve">€  </w:t>
            </w:r>
            <w:r w:rsidR="00AD7777">
              <w:t>30,00</w:t>
            </w:r>
          </w:p>
        </w:tc>
      </w:tr>
      <w:tr w:rsidR="00413E9C" w14:paraId="7B85EF24" w14:textId="77777777" w:rsidTr="00413E9C">
        <w:tc>
          <w:tcPr>
            <w:tcW w:w="4531" w:type="dxa"/>
          </w:tcPr>
          <w:p w14:paraId="1FD4B773" w14:textId="19193D86" w:rsidR="00413E9C" w:rsidRDefault="00413E9C" w:rsidP="00413E9C">
            <w:r>
              <w:t>Consult kind tot 16 jr.</w:t>
            </w:r>
          </w:p>
        </w:tc>
        <w:tc>
          <w:tcPr>
            <w:tcW w:w="4531" w:type="dxa"/>
          </w:tcPr>
          <w:p w14:paraId="3E8E7E09" w14:textId="3D58E8C9" w:rsidR="00413E9C" w:rsidRDefault="00413E9C" w:rsidP="00413E9C">
            <w:r>
              <w:t xml:space="preserve">€  </w:t>
            </w:r>
            <w:r w:rsidR="00EC645F">
              <w:t>1</w:t>
            </w:r>
            <w:r w:rsidR="00AD7777">
              <w:t>8</w:t>
            </w:r>
            <w:r>
              <w:t>,</w:t>
            </w:r>
            <w:r w:rsidR="00AD7777">
              <w:t>0</w:t>
            </w:r>
            <w:r w:rsidR="0016653B">
              <w:t>0</w:t>
            </w:r>
          </w:p>
        </w:tc>
      </w:tr>
      <w:tr w:rsidR="00413E9C" w14:paraId="55DA2E0C" w14:textId="77777777" w:rsidTr="00413E9C">
        <w:tc>
          <w:tcPr>
            <w:tcW w:w="4531" w:type="dxa"/>
          </w:tcPr>
          <w:p w14:paraId="5C342A0B" w14:textId="6FEDCB1A" w:rsidR="00413E9C" w:rsidRDefault="00554958" w:rsidP="00413E9C">
            <w:r>
              <w:t>Herhalingsconsult</w:t>
            </w:r>
          </w:p>
        </w:tc>
        <w:tc>
          <w:tcPr>
            <w:tcW w:w="4531" w:type="dxa"/>
          </w:tcPr>
          <w:p w14:paraId="583DCC79" w14:textId="1921E65A" w:rsidR="00413E9C" w:rsidRDefault="00554958" w:rsidP="00413E9C">
            <w:r>
              <w:t>€  1</w:t>
            </w:r>
            <w:r w:rsidR="00AD7777">
              <w:t>8</w:t>
            </w:r>
            <w:r>
              <w:t>,</w:t>
            </w:r>
            <w:r w:rsidR="00AD7777">
              <w:t>0</w:t>
            </w:r>
            <w:r w:rsidR="0016653B">
              <w:t>0</w:t>
            </w:r>
          </w:p>
        </w:tc>
      </w:tr>
      <w:tr w:rsidR="00413E9C" w14:paraId="66B41ECE" w14:textId="77777777" w:rsidTr="00413E9C">
        <w:tc>
          <w:tcPr>
            <w:tcW w:w="4531" w:type="dxa"/>
          </w:tcPr>
          <w:p w14:paraId="2E25785F" w14:textId="15A29938" w:rsidR="00413E9C" w:rsidRDefault="00554958" w:rsidP="00413E9C">
            <w:r>
              <w:t>Familieconsult (min. 4 pers.)</w:t>
            </w:r>
          </w:p>
        </w:tc>
        <w:tc>
          <w:tcPr>
            <w:tcW w:w="4531" w:type="dxa"/>
          </w:tcPr>
          <w:p w14:paraId="6E87B192" w14:textId="093FE9E7" w:rsidR="00413E9C" w:rsidRDefault="00554958" w:rsidP="00413E9C">
            <w:r>
              <w:t xml:space="preserve">€  </w:t>
            </w:r>
            <w:r w:rsidR="00377B14">
              <w:t>8</w:t>
            </w:r>
            <w:r w:rsidR="0016653B">
              <w:t>2,50</w:t>
            </w:r>
          </w:p>
        </w:tc>
      </w:tr>
      <w:tr w:rsidR="00413E9C" w14:paraId="67CA72EE" w14:textId="77777777" w:rsidTr="00413E9C">
        <w:tc>
          <w:tcPr>
            <w:tcW w:w="4531" w:type="dxa"/>
          </w:tcPr>
          <w:p w14:paraId="270EACEA" w14:textId="1EDD8375" w:rsidR="00413E9C" w:rsidRDefault="00554958" w:rsidP="00413E9C">
            <w:r>
              <w:t>Studentenconsult</w:t>
            </w:r>
          </w:p>
        </w:tc>
        <w:tc>
          <w:tcPr>
            <w:tcW w:w="4531" w:type="dxa"/>
          </w:tcPr>
          <w:p w14:paraId="790C4BF2" w14:textId="56CDE78C" w:rsidR="00413E9C" w:rsidRDefault="00554958" w:rsidP="00413E9C">
            <w:r>
              <w:t xml:space="preserve">€  </w:t>
            </w:r>
            <w:r w:rsidR="00EC645F">
              <w:t>2</w:t>
            </w:r>
            <w:r w:rsidR="00AD7777">
              <w:t>4</w:t>
            </w:r>
            <w:r w:rsidR="0016653B">
              <w:t>,</w:t>
            </w:r>
            <w:r w:rsidR="00AD7777">
              <w:t>0</w:t>
            </w:r>
            <w:r w:rsidR="0016653B">
              <w:t>0</w:t>
            </w:r>
          </w:p>
        </w:tc>
      </w:tr>
      <w:tr w:rsidR="00413E9C" w14:paraId="332DF948" w14:textId="77777777" w:rsidTr="00413E9C">
        <w:tc>
          <w:tcPr>
            <w:tcW w:w="4531" w:type="dxa"/>
          </w:tcPr>
          <w:p w14:paraId="5CA80394" w14:textId="064E7E4B" w:rsidR="00413E9C" w:rsidRDefault="00554958" w:rsidP="00413E9C">
            <w:r>
              <w:t>Lang consult volwassene  *)</w:t>
            </w:r>
          </w:p>
        </w:tc>
        <w:tc>
          <w:tcPr>
            <w:tcW w:w="4531" w:type="dxa"/>
          </w:tcPr>
          <w:p w14:paraId="349E2CEB" w14:textId="009D8203" w:rsidR="00413E9C" w:rsidRDefault="00554958" w:rsidP="00413E9C">
            <w:r>
              <w:t xml:space="preserve">€  </w:t>
            </w:r>
            <w:r w:rsidR="00EC645F">
              <w:t>3</w:t>
            </w:r>
            <w:r w:rsidR="00AD7777">
              <w:t>7</w:t>
            </w:r>
            <w:r>
              <w:t>,</w:t>
            </w:r>
            <w:r w:rsidR="00EC645F">
              <w:t>0</w:t>
            </w:r>
            <w:r>
              <w:t>0</w:t>
            </w:r>
          </w:p>
        </w:tc>
      </w:tr>
      <w:tr w:rsidR="00413E9C" w14:paraId="4E9C57B8" w14:textId="77777777" w:rsidTr="00413E9C">
        <w:tc>
          <w:tcPr>
            <w:tcW w:w="4531" w:type="dxa"/>
          </w:tcPr>
          <w:p w14:paraId="05C104B2" w14:textId="7DA2AACB" w:rsidR="00413E9C" w:rsidRDefault="00331FC1" w:rsidP="00413E9C">
            <w:r>
              <w:t>Lang consult kind  *)</w:t>
            </w:r>
          </w:p>
        </w:tc>
        <w:tc>
          <w:tcPr>
            <w:tcW w:w="4531" w:type="dxa"/>
          </w:tcPr>
          <w:p w14:paraId="58DDC35B" w14:textId="14A22DD2" w:rsidR="00413E9C" w:rsidRDefault="00331FC1" w:rsidP="00413E9C">
            <w:r>
              <w:t xml:space="preserve">€  </w:t>
            </w:r>
            <w:r w:rsidR="00EC645F">
              <w:t>2</w:t>
            </w:r>
            <w:r w:rsidR="00AD7777">
              <w:t>4</w:t>
            </w:r>
            <w:r>
              <w:t>,</w:t>
            </w:r>
            <w:r w:rsidR="00AD7777">
              <w:t>0</w:t>
            </w:r>
            <w:r w:rsidR="001E38B7">
              <w:t>0</w:t>
            </w:r>
          </w:p>
        </w:tc>
      </w:tr>
      <w:tr w:rsidR="00413E9C" w14:paraId="178C8970" w14:textId="77777777" w:rsidTr="00413E9C">
        <w:tc>
          <w:tcPr>
            <w:tcW w:w="4531" w:type="dxa"/>
          </w:tcPr>
          <w:p w14:paraId="5EDE09A1" w14:textId="0493D61E" w:rsidR="00413E9C" w:rsidRDefault="00331FC1" w:rsidP="00413E9C">
            <w:r>
              <w:t>Familieconsult lang  *)</w:t>
            </w:r>
          </w:p>
        </w:tc>
        <w:tc>
          <w:tcPr>
            <w:tcW w:w="4531" w:type="dxa"/>
          </w:tcPr>
          <w:p w14:paraId="072452E3" w14:textId="643B6DE3" w:rsidR="00413E9C" w:rsidRDefault="00331FC1" w:rsidP="00413E9C">
            <w:r>
              <w:t xml:space="preserve">€  </w:t>
            </w:r>
            <w:r w:rsidR="00EC645F">
              <w:t>8</w:t>
            </w:r>
            <w:r w:rsidR="0016653B">
              <w:t>8</w:t>
            </w:r>
            <w:r>
              <w:t>,00</w:t>
            </w:r>
          </w:p>
        </w:tc>
      </w:tr>
      <w:tr w:rsidR="00331FC1" w14:paraId="7EC45F8A" w14:textId="77777777" w:rsidTr="00413E9C">
        <w:tc>
          <w:tcPr>
            <w:tcW w:w="4531" w:type="dxa"/>
          </w:tcPr>
          <w:p w14:paraId="3D5F6A6D" w14:textId="535C5540" w:rsidR="00331FC1" w:rsidRDefault="00331FC1" w:rsidP="00413E9C">
            <w:r>
              <w:t>Recept malariamedicatie</w:t>
            </w:r>
          </w:p>
        </w:tc>
        <w:tc>
          <w:tcPr>
            <w:tcW w:w="4531" w:type="dxa"/>
          </w:tcPr>
          <w:p w14:paraId="1082A36E" w14:textId="2C7C58AF" w:rsidR="00331FC1" w:rsidRDefault="00331FC1" w:rsidP="00413E9C">
            <w:r>
              <w:t xml:space="preserve">€  </w:t>
            </w:r>
            <w:r w:rsidR="001E38B7">
              <w:t>1</w:t>
            </w:r>
            <w:r w:rsidR="00AD7777">
              <w:t>6</w:t>
            </w:r>
            <w:r>
              <w:t>,</w:t>
            </w:r>
            <w:r w:rsidR="00AD7777">
              <w:t>0</w:t>
            </w:r>
            <w:r w:rsidR="0016653B">
              <w:t>0</w:t>
            </w:r>
          </w:p>
        </w:tc>
      </w:tr>
      <w:tr w:rsidR="00331FC1" w14:paraId="06619FB5" w14:textId="77777777" w:rsidTr="00413E9C">
        <w:tc>
          <w:tcPr>
            <w:tcW w:w="4531" w:type="dxa"/>
          </w:tcPr>
          <w:p w14:paraId="3EF3A8E0" w14:textId="57849D3C" w:rsidR="00331FC1" w:rsidRDefault="00331FC1" w:rsidP="00413E9C">
            <w:r>
              <w:t xml:space="preserve">Los cholerastempel  </w:t>
            </w:r>
          </w:p>
        </w:tc>
        <w:tc>
          <w:tcPr>
            <w:tcW w:w="4531" w:type="dxa"/>
          </w:tcPr>
          <w:p w14:paraId="24A26DF9" w14:textId="2C861C81" w:rsidR="00331FC1" w:rsidRDefault="00331FC1" w:rsidP="00413E9C">
            <w:r>
              <w:t xml:space="preserve">€    </w:t>
            </w:r>
            <w:r w:rsidR="0016653B">
              <w:t>9</w:t>
            </w:r>
            <w:r>
              <w:t>,</w:t>
            </w:r>
            <w:r w:rsidR="0016653B">
              <w:t>0</w:t>
            </w:r>
            <w:r>
              <w:t>0</w:t>
            </w:r>
          </w:p>
        </w:tc>
      </w:tr>
      <w:tr w:rsidR="00331FC1" w14:paraId="45336DCE" w14:textId="77777777" w:rsidTr="00413E9C">
        <w:tc>
          <w:tcPr>
            <w:tcW w:w="4531" w:type="dxa"/>
          </w:tcPr>
          <w:p w14:paraId="3FB49BC5" w14:textId="6B015AB6" w:rsidR="00331FC1" w:rsidRDefault="00331FC1" w:rsidP="00413E9C">
            <w:r>
              <w:t>Vaccinatieboekje</w:t>
            </w:r>
          </w:p>
        </w:tc>
        <w:tc>
          <w:tcPr>
            <w:tcW w:w="4531" w:type="dxa"/>
          </w:tcPr>
          <w:p w14:paraId="0EC8B77A" w14:textId="32E15B48" w:rsidR="00331FC1" w:rsidRDefault="00331FC1" w:rsidP="00413E9C">
            <w:r>
              <w:t xml:space="preserve">€    </w:t>
            </w:r>
            <w:r w:rsidR="00EC645F">
              <w:t>8</w:t>
            </w:r>
            <w:r w:rsidR="00D3589B">
              <w:t>,</w:t>
            </w:r>
            <w:r w:rsidR="00EC645F">
              <w:t>0</w:t>
            </w:r>
            <w:r w:rsidR="00D3589B">
              <w:t>0</w:t>
            </w:r>
            <w:r>
              <w:t xml:space="preserve">     </w:t>
            </w:r>
          </w:p>
        </w:tc>
      </w:tr>
      <w:tr w:rsidR="00331FC1" w14:paraId="72396421" w14:textId="77777777" w:rsidTr="00413E9C">
        <w:tc>
          <w:tcPr>
            <w:tcW w:w="4531" w:type="dxa"/>
          </w:tcPr>
          <w:p w14:paraId="67A4248E" w14:textId="02394A4A" w:rsidR="00331FC1" w:rsidRDefault="006860BD" w:rsidP="00413E9C">
            <w:r>
              <w:t>Vaccinatie</w:t>
            </w:r>
            <w:r w:rsidR="0032056D">
              <w:t xml:space="preserve"> zetten</w:t>
            </w:r>
          </w:p>
        </w:tc>
        <w:tc>
          <w:tcPr>
            <w:tcW w:w="4531" w:type="dxa"/>
          </w:tcPr>
          <w:p w14:paraId="1F1B37D3" w14:textId="24D6F46B" w:rsidR="00331FC1" w:rsidRDefault="006860BD" w:rsidP="00413E9C">
            <w:r>
              <w:t xml:space="preserve">€  </w:t>
            </w:r>
            <w:r w:rsidR="00377B14">
              <w:t>1</w:t>
            </w:r>
            <w:r w:rsidR="00AD7777">
              <w:t>9</w:t>
            </w:r>
            <w:r w:rsidR="0016653B">
              <w:t>,00</w:t>
            </w:r>
          </w:p>
        </w:tc>
      </w:tr>
      <w:tr w:rsidR="00AD7777" w14:paraId="16025DE8" w14:textId="77777777" w:rsidTr="00413E9C">
        <w:tc>
          <w:tcPr>
            <w:tcW w:w="4531" w:type="dxa"/>
          </w:tcPr>
          <w:p w14:paraId="3E901068" w14:textId="41DF429D" w:rsidR="00AD7777" w:rsidRDefault="00AD7777" w:rsidP="00413E9C">
            <w:r>
              <w:t>Vaccinatie gele koorts</w:t>
            </w:r>
          </w:p>
        </w:tc>
        <w:tc>
          <w:tcPr>
            <w:tcW w:w="4531" w:type="dxa"/>
          </w:tcPr>
          <w:p w14:paraId="37D2332F" w14:textId="70A86DBC" w:rsidR="00AD7777" w:rsidRDefault="00AD7777" w:rsidP="00413E9C">
            <w:r>
              <w:t>€</w:t>
            </w:r>
            <w:r>
              <w:t xml:space="preserve">  21,00</w:t>
            </w:r>
          </w:p>
        </w:tc>
      </w:tr>
    </w:tbl>
    <w:p w14:paraId="6D341B8E" w14:textId="5B5700B4" w:rsidR="00413E9C" w:rsidRDefault="00413E9C" w:rsidP="00413E9C"/>
    <w:p w14:paraId="575BCB81" w14:textId="12283453" w:rsidR="00331FC1" w:rsidRDefault="00331FC1" w:rsidP="00331FC1">
      <w:r>
        <w:t>*) meer dan 3 landen of verblijf meer dan 3 maanden</w:t>
      </w:r>
      <w:r w:rsidR="0032056D">
        <w:t>.</w:t>
      </w:r>
      <w:r>
        <w:t xml:space="preserve"> Levering van vaccins afzonderlijk via de apotheek</w:t>
      </w:r>
      <w:r w:rsidR="0032056D">
        <w:t>. De vaccins dienen betaald te worden bij de apotheek.</w:t>
      </w:r>
    </w:p>
    <w:p w14:paraId="33C2E86F" w14:textId="77777777" w:rsidR="00331FC1" w:rsidRDefault="00331FC1" w:rsidP="00413E9C"/>
    <w:p w14:paraId="0312040F" w14:textId="77777777" w:rsidR="00413E9C" w:rsidRDefault="00413E9C" w:rsidP="00413E9C">
      <w:r>
        <w:t xml:space="preserve"> </w:t>
      </w:r>
    </w:p>
    <w:p w14:paraId="22B1F644" w14:textId="30A17234" w:rsidR="004E02D0" w:rsidRDefault="004E02D0"/>
    <w:sectPr w:rsidR="004E0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46"/>
    <w:rsid w:val="00084818"/>
    <w:rsid w:val="00165DBA"/>
    <w:rsid w:val="0016653B"/>
    <w:rsid w:val="001B767E"/>
    <w:rsid w:val="001E38B7"/>
    <w:rsid w:val="0032056D"/>
    <w:rsid w:val="00322EB6"/>
    <w:rsid w:val="0033113C"/>
    <w:rsid w:val="00331FC1"/>
    <w:rsid w:val="00377B14"/>
    <w:rsid w:val="00410546"/>
    <w:rsid w:val="00413E9C"/>
    <w:rsid w:val="004B09B8"/>
    <w:rsid w:val="004E02D0"/>
    <w:rsid w:val="004E77EE"/>
    <w:rsid w:val="00554958"/>
    <w:rsid w:val="006860BD"/>
    <w:rsid w:val="009B305F"/>
    <w:rsid w:val="00AB322A"/>
    <w:rsid w:val="00AD7777"/>
    <w:rsid w:val="00BF5832"/>
    <w:rsid w:val="00C07BEA"/>
    <w:rsid w:val="00D0279A"/>
    <w:rsid w:val="00D3589B"/>
    <w:rsid w:val="00DA5BA9"/>
    <w:rsid w:val="00DC61BC"/>
    <w:rsid w:val="00DD3F73"/>
    <w:rsid w:val="00E11C3B"/>
    <w:rsid w:val="00E41175"/>
    <w:rsid w:val="00E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D5FC4"/>
  <w15:chartTrackingRefBased/>
  <w15:docId w15:val="{4177DE49-2745-4C3E-BF0B-A0DB41B2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lijst-accent3">
    <w:name w:val="Light List Accent 3"/>
    <w:basedOn w:val="Standaardtabel"/>
    <w:uiPriority w:val="61"/>
    <w:rsid w:val="00413E9C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elraster">
    <w:name w:val="Table Grid"/>
    <w:basedOn w:val="Standaardtabel"/>
    <w:uiPriority w:val="39"/>
    <w:rsid w:val="0041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www.lcr.n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Het Gildenhuis</dc:creator>
  <cp:keywords/>
  <dc:description/>
  <cp:lastModifiedBy>Assistente Het Gildenhuis</cp:lastModifiedBy>
  <cp:revision>3</cp:revision>
  <cp:lastPrinted>2022-04-11T09:37:00Z</cp:lastPrinted>
  <dcterms:created xsi:type="dcterms:W3CDTF">2026-01-19T07:55:00Z</dcterms:created>
  <dcterms:modified xsi:type="dcterms:W3CDTF">2026-01-19T07:58:00Z</dcterms:modified>
</cp:coreProperties>
</file>